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C64AA" w:rsidRDefault="000E5865" w:rsidP="00AC64AA">
      <w:pPr>
        <w:ind w:firstLineChars="200" w:firstLine="643"/>
        <w:jc w:val="center"/>
        <w:rPr>
          <w:rFonts w:ascii="仿宋" w:eastAsia="仿宋" w:hAnsi="仿宋" w:hint="eastAsia"/>
          <w:b/>
          <w:sz w:val="32"/>
          <w:szCs w:val="32"/>
        </w:rPr>
      </w:pPr>
      <w:bookmarkStart w:id="0" w:name="_Toc20384570"/>
      <w:r w:rsidRPr="00AC64AA">
        <w:rPr>
          <w:rFonts w:ascii="仿宋" w:eastAsia="仿宋" w:hAnsi="仿宋" w:hint="eastAsia"/>
          <w:b/>
          <w:sz w:val="32"/>
          <w:szCs w:val="32"/>
        </w:rPr>
        <w:t>天津轻工职业技术学院</w:t>
      </w:r>
      <w:proofErr w:type="gramStart"/>
      <w:r w:rsidRPr="00AC64AA">
        <w:rPr>
          <w:rFonts w:ascii="仿宋" w:eastAsia="仿宋" w:hAnsi="仿宋" w:hint="eastAsia"/>
          <w:b/>
          <w:sz w:val="32"/>
          <w:szCs w:val="32"/>
        </w:rPr>
        <w:t>光储充</w:t>
      </w:r>
      <w:proofErr w:type="gramEnd"/>
      <w:r w:rsidRPr="00AC64AA">
        <w:rPr>
          <w:rFonts w:ascii="仿宋" w:eastAsia="仿宋" w:hAnsi="仿宋" w:hint="eastAsia"/>
          <w:b/>
          <w:sz w:val="32"/>
          <w:szCs w:val="32"/>
        </w:rPr>
        <w:t>一体化电站</w:t>
      </w:r>
      <w:r w:rsidR="00AC64AA">
        <w:rPr>
          <w:rFonts w:ascii="仿宋" w:eastAsia="仿宋" w:hAnsi="仿宋" w:hint="eastAsia"/>
          <w:b/>
          <w:sz w:val="32"/>
          <w:szCs w:val="32"/>
        </w:rPr>
        <w:t>建设</w:t>
      </w:r>
      <w:r w:rsidRPr="00AC64AA">
        <w:rPr>
          <w:rFonts w:ascii="仿宋" w:eastAsia="仿宋" w:hAnsi="仿宋"/>
          <w:b/>
          <w:sz w:val="32"/>
          <w:szCs w:val="32"/>
        </w:rPr>
        <w:t>项目</w:t>
      </w:r>
      <w:r w:rsidR="00AC64AA">
        <w:rPr>
          <w:rFonts w:ascii="仿宋" w:eastAsia="仿宋" w:hAnsi="仿宋" w:hint="eastAsia"/>
          <w:b/>
          <w:sz w:val="32"/>
          <w:szCs w:val="32"/>
        </w:rPr>
        <w:t>需求书</w:t>
      </w:r>
    </w:p>
    <w:p w:rsidR="00993D27" w:rsidRDefault="00993D27">
      <w:pPr>
        <w:ind w:firstLineChars="200" w:firstLine="640"/>
        <w:rPr>
          <w:rFonts w:ascii="楷体" w:eastAsia="楷体" w:hAnsi="楷体"/>
          <w:sz w:val="32"/>
          <w:szCs w:val="32"/>
        </w:rPr>
      </w:pPr>
    </w:p>
    <w:p w:rsidR="00000000" w:rsidRDefault="000E5865">
      <w:pPr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楷体" w:eastAsia="楷体" w:hAnsi="楷体"/>
          <w:sz w:val="32"/>
          <w:szCs w:val="32"/>
        </w:rPr>
        <w:t>总预</w:t>
      </w:r>
      <w:r>
        <w:rPr>
          <w:rFonts w:ascii="楷体" w:eastAsia="楷体" w:hAnsi="楷体" w:hint="eastAsia"/>
          <w:sz w:val="32"/>
          <w:szCs w:val="32"/>
        </w:rPr>
        <w:t>（概）</w:t>
      </w:r>
      <w:r>
        <w:rPr>
          <w:rFonts w:ascii="楷体" w:eastAsia="楷体" w:hAnsi="楷体"/>
          <w:sz w:val="32"/>
          <w:szCs w:val="32"/>
        </w:rPr>
        <w:t>算</w:t>
      </w:r>
      <w:r>
        <w:rPr>
          <w:rFonts w:ascii="楷体" w:eastAsia="楷体" w:hAnsi="楷体" w:hint="eastAsia"/>
          <w:sz w:val="32"/>
          <w:szCs w:val="32"/>
        </w:rPr>
        <w:t>：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2583661</w:t>
      </w:r>
      <w:r>
        <w:rPr>
          <w:rFonts w:ascii="楷体" w:eastAsia="楷体" w:hAnsi="楷体" w:hint="eastAsia"/>
          <w:sz w:val="32"/>
          <w:szCs w:val="32"/>
          <w:u w:val="single"/>
        </w:rPr>
        <w:t>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</w:p>
    <w:p w:rsidR="00000000" w:rsidRDefault="000E5865">
      <w:pPr>
        <w:spacing w:line="56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（三）采购标的汇总表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2793"/>
        <w:gridCol w:w="1807"/>
        <w:gridCol w:w="1062"/>
        <w:gridCol w:w="2168"/>
      </w:tblGrid>
      <w:tr w:rsidR="00AC64AA" w:rsidTr="00AC64AA">
        <w:trPr>
          <w:cantSplit/>
          <w:trHeight w:val="664"/>
          <w:jc w:val="center"/>
        </w:trPr>
        <w:tc>
          <w:tcPr>
            <w:tcW w:w="568" w:type="pct"/>
            <w:vAlign w:val="center"/>
          </w:tcPr>
          <w:p w:rsidR="00AC64AA" w:rsidRDefault="00AC64A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581" w:type="pct"/>
            <w:vAlign w:val="center"/>
          </w:tcPr>
          <w:p w:rsidR="00AC64AA" w:rsidRDefault="00AC64A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标的名称</w:t>
            </w:r>
          </w:p>
        </w:tc>
        <w:tc>
          <w:tcPr>
            <w:tcW w:w="1023" w:type="pct"/>
            <w:vAlign w:val="center"/>
          </w:tcPr>
          <w:p w:rsidR="00AC64AA" w:rsidRDefault="00AC64A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计量单位</w:t>
            </w:r>
          </w:p>
        </w:tc>
        <w:tc>
          <w:tcPr>
            <w:tcW w:w="601" w:type="pct"/>
            <w:vAlign w:val="center"/>
          </w:tcPr>
          <w:p w:rsidR="00AC64AA" w:rsidRDefault="00AC64A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数量</w:t>
            </w:r>
          </w:p>
        </w:tc>
        <w:tc>
          <w:tcPr>
            <w:tcW w:w="1227" w:type="pct"/>
            <w:vAlign w:val="center"/>
          </w:tcPr>
          <w:p w:rsidR="00AC64AA" w:rsidRDefault="00AC64AA">
            <w:pPr>
              <w:spacing w:line="240" w:lineRule="atLeas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预（概）算</w:t>
            </w:r>
          </w:p>
        </w:tc>
      </w:tr>
      <w:tr w:rsidR="00AC64AA" w:rsidTr="00AC64AA">
        <w:trPr>
          <w:cantSplit/>
          <w:trHeight w:val="520"/>
          <w:jc w:val="center"/>
        </w:trPr>
        <w:tc>
          <w:tcPr>
            <w:tcW w:w="568" w:type="pct"/>
            <w:vAlign w:val="center"/>
          </w:tcPr>
          <w:p w:rsidR="00AC64AA" w:rsidRDefault="00AC64A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81" w:type="pct"/>
            <w:vAlign w:val="center"/>
          </w:tcPr>
          <w:p w:rsidR="00AC64AA" w:rsidRDefault="00AC64A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i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天津轻工职业技术学院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光储充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一体化电站</w:t>
            </w:r>
          </w:p>
        </w:tc>
        <w:tc>
          <w:tcPr>
            <w:tcW w:w="1023" w:type="pct"/>
            <w:vAlign w:val="center"/>
          </w:tcPr>
          <w:p w:rsidR="00AC64AA" w:rsidRDefault="00AC64A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601" w:type="pct"/>
            <w:vAlign w:val="center"/>
          </w:tcPr>
          <w:p w:rsidR="00AC64AA" w:rsidRDefault="00AC64AA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27" w:type="pct"/>
            <w:vAlign w:val="center"/>
          </w:tcPr>
          <w:p w:rsidR="00AC64AA" w:rsidRDefault="00AC64AA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2583661</w:t>
            </w:r>
          </w:p>
        </w:tc>
      </w:tr>
    </w:tbl>
    <w:p w:rsidR="00000000" w:rsidRDefault="000E5865">
      <w:pPr>
        <w:spacing w:line="560" w:lineRule="exact"/>
        <w:jc w:val="left"/>
        <w:rPr>
          <w:rFonts w:ascii="楷体" w:eastAsia="楷体" w:hAnsi="楷体"/>
          <w:sz w:val="32"/>
          <w:szCs w:val="32"/>
        </w:rPr>
        <w:sectPr w:rsidR="00000000">
          <w:footerReference w:type="even" r:id="rId7"/>
          <w:footerReference w:type="default" r:id="rId8"/>
          <w:pgSz w:w="11906" w:h="16838"/>
          <w:pgMar w:top="2098" w:right="1474" w:bottom="1985" w:left="1588" w:header="851" w:footer="1588" w:gutter="0"/>
          <w:cols w:space="720"/>
          <w:docGrid w:type="lines" w:linePitch="312"/>
        </w:sectPr>
      </w:pPr>
    </w:p>
    <w:p w:rsidR="00000000" w:rsidRPr="00E54839" w:rsidRDefault="00AC64AA">
      <w:pPr>
        <w:spacing w:line="56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bookmarkStart w:id="1" w:name="_GoBack"/>
      <w:r w:rsidRPr="00E54839">
        <w:rPr>
          <w:rFonts w:ascii="仿宋" w:eastAsia="仿宋" w:hAnsi="仿宋" w:hint="eastAsia"/>
          <w:b/>
          <w:sz w:val="32"/>
          <w:szCs w:val="32"/>
        </w:rPr>
        <w:lastRenderedPageBreak/>
        <w:t>服务</w:t>
      </w:r>
      <w:r w:rsidR="000E5865" w:rsidRPr="00E54839">
        <w:rPr>
          <w:rFonts w:ascii="仿宋" w:eastAsia="仿宋" w:hAnsi="仿宋" w:hint="eastAsia"/>
          <w:b/>
          <w:sz w:val="32"/>
          <w:szCs w:val="32"/>
        </w:rPr>
        <w:t>要</w:t>
      </w:r>
      <w:r w:rsidRPr="00E54839">
        <w:rPr>
          <w:rFonts w:ascii="仿宋" w:eastAsia="仿宋" w:hAnsi="仿宋" w:hint="eastAsia"/>
          <w:b/>
          <w:sz w:val="32"/>
          <w:szCs w:val="32"/>
        </w:rPr>
        <w:t>求：</w:t>
      </w:r>
    </w:p>
    <w:bookmarkEnd w:id="0"/>
    <w:bookmarkEnd w:id="1"/>
    <w:p w:rsidR="00000000" w:rsidRDefault="000E5865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  <w:lang w:val="zh-CN"/>
        </w:rPr>
      </w:pP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投标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人对所投产</w:t>
      </w:r>
      <w:proofErr w:type="gramStart"/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品提供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>6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年的免费上门保修。保修期内免费更换零配件，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7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×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24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小时技术响应，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48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小时内维修工程师到达维修现场。保修期自验收合格之日起计算。每学期初上门做质量检修，</w:t>
      </w:r>
      <w:proofErr w:type="gramStart"/>
      <w:r>
        <w:rPr>
          <w:rFonts w:ascii="仿宋" w:eastAsia="仿宋" w:hAnsi="仿宋" w:hint="eastAsia"/>
          <w:sz w:val="32"/>
          <w:szCs w:val="32"/>
          <w:u w:val="single"/>
        </w:rPr>
        <w:t>充电桩按市场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>要求定时检修</w:t>
      </w:r>
      <w:r>
        <w:rPr>
          <w:rFonts w:ascii="仿宋" w:eastAsia="仿宋" w:hAnsi="仿宋" w:hint="eastAsia"/>
          <w:sz w:val="32"/>
          <w:szCs w:val="32"/>
          <w:u w:val="single"/>
          <w:lang w:val="zh-CN"/>
        </w:rPr>
        <w:t>。</w:t>
      </w:r>
    </w:p>
    <w:p w:rsidR="00000000" w:rsidRDefault="000E5865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货到：签订合同之日起</w:t>
      </w:r>
      <w:r>
        <w:rPr>
          <w:rFonts w:ascii="仿宋" w:eastAsia="仿宋" w:hAnsi="仿宋" w:hint="eastAsia"/>
          <w:sz w:val="32"/>
          <w:szCs w:val="32"/>
          <w:u w:val="single"/>
        </w:rPr>
        <w:t>30</w:t>
      </w:r>
      <w:r>
        <w:rPr>
          <w:rFonts w:ascii="仿宋" w:eastAsia="仿宋" w:hAnsi="仿宋" w:hint="eastAsia"/>
          <w:sz w:val="32"/>
          <w:szCs w:val="32"/>
          <w:u w:val="single"/>
        </w:rPr>
        <w:t>日内（特殊情况以合同为准）。</w:t>
      </w:r>
    </w:p>
    <w:p w:rsidR="00000000" w:rsidRDefault="000E5865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安装（施工）完成：货到之日起</w:t>
      </w:r>
      <w:r>
        <w:rPr>
          <w:rFonts w:ascii="仿宋" w:eastAsia="仿宋" w:hAnsi="仿宋" w:hint="eastAsia"/>
          <w:sz w:val="32"/>
          <w:szCs w:val="32"/>
          <w:u w:val="single"/>
        </w:rPr>
        <w:t>20</w:t>
      </w:r>
      <w:r>
        <w:rPr>
          <w:rFonts w:ascii="仿宋" w:eastAsia="仿宋" w:hAnsi="仿宋" w:hint="eastAsia"/>
          <w:sz w:val="32"/>
          <w:szCs w:val="32"/>
          <w:u w:val="single"/>
        </w:rPr>
        <w:t>日内（特殊情况以合同为准）。交货地点：天津轻工职业技术学院。</w:t>
      </w:r>
    </w:p>
    <w:p w:rsidR="00000000" w:rsidRDefault="000E5865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proofErr w:type="gramStart"/>
      <w:r>
        <w:rPr>
          <w:rFonts w:ascii="仿宋" w:eastAsia="仿宋" w:hAnsi="仿宋" w:hint="eastAsia"/>
          <w:sz w:val="32"/>
          <w:szCs w:val="32"/>
          <w:u w:val="single"/>
        </w:rPr>
        <w:t>签定</w:t>
      </w:r>
      <w:proofErr w:type="gramEnd"/>
      <w:r>
        <w:rPr>
          <w:rFonts w:ascii="仿宋" w:eastAsia="仿宋" w:hAnsi="仿宋" w:hint="eastAsia"/>
          <w:sz w:val="32"/>
          <w:szCs w:val="32"/>
          <w:u w:val="single"/>
        </w:rPr>
        <w:t>合同后</w:t>
      </w:r>
      <w:r>
        <w:rPr>
          <w:rFonts w:ascii="仿宋" w:eastAsia="仿宋" w:hAnsi="仿宋" w:hint="eastAsia"/>
          <w:sz w:val="32"/>
          <w:szCs w:val="32"/>
          <w:u w:val="single"/>
        </w:rPr>
        <w:t>7</w:t>
      </w:r>
      <w:r>
        <w:rPr>
          <w:rFonts w:ascii="仿宋" w:eastAsia="仿宋" w:hAnsi="仿宋" w:hint="eastAsia"/>
          <w:sz w:val="32"/>
          <w:szCs w:val="32"/>
          <w:u w:val="single"/>
        </w:rPr>
        <w:t>个工作日内预付合同总额的</w:t>
      </w:r>
      <w:r>
        <w:rPr>
          <w:rFonts w:ascii="仿宋" w:eastAsia="仿宋" w:hAnsi="仿宋" w:hint="eastAsia"/>
          <w:sz w:val="32"/>
          <w:szCs w:val="32"/>
          <w:u w:val="single"/>
        </w:rPr>
        <w:t>30%</w:t>
      </w:r>
      <w:r>
        <w:rPr>
          <w:rFonts w:ascii="仿宋" w:eastAsia="仿宋" w:hAnsi="仿宋" w:hint="eastAsia"/>
          <w:sz w:val="32"/>
          <w:szCs w:val="32"/>
          <w:u w:val="single"/>
        </w:rPr>
        <w:t>，货到现场安装、调试完毕，设备使用无质量问题，验收合格后</w:t>
      </w:r>
      <w:r>
        <w:rPr>
          <w:rFonts w:ascii="仿宋" w:eastAsia="仿宋" w:hAnsi="仿宋" w:hint="eastAsia"/>
          <w:sz w:val="32"/>
          <w:szCs w:val="32"/>
          <w:u w:val="single"/>
        </w:rPr>
        <w:t>15</w:t>
      </w:r>
      <w:r>
        <w:rPr>
          <w:rFonts w:ascii="仿宋" w:eastAsia="仿宋" w:hAnsi="仿宋" w:hint="eastAsia"/>
          <w:sz w:val="32"/>
          <w:szCs w:val="32"/>
          <w:u w:val="single"/>
        </w:rPr>
        <w:t>个工作日内支付合同总额的</w:t>
      </w:r>
      <w:r>
        <w:rPr>
          <w:rFonts w:ascii="仿宋" w:eastAsia="仿宋" w:hAnsi="仿宋" w:hint="eastAsia"/>
          <w:sz w:val="32"/>
          <w:szCs w:val="32"/>
          <w:u w:val="single"/>
        </w:rPr>
        <w:t>70%</w:t>
      </w:r>
      <w:r>
        <w:rPr>
          <w:rFonts w:ascii="仿宋" w:eastAsia="仿宋" w:hAnsi="仿宋" w:hint="eastAsia"/>
          <w:sz w:val="32"/>
          <w:szCs w:val="32"/>
          <w:u w:val="single"/>
        </w:rPr>
        <w:t>。</w:t>
      </w:r>
      <w:r>
        <w:rPr>
          <w:rFonts w:ascii="仿宋" w:eastAsia="仿宋" w:hAnsi="仿宋" w:hint="eastAsia"/>
          <w:sz w:val="32"/>
          <w:szCs w:val="32"/>
          <w:u w:val="single"/>
        </w:rPr>
        <w:t>(</w:t>
      </w:r>
      <w:r>
        <w:rPr>
          <w:rFonts w:ascii="仿宋" w:eastAsia="仿宋" w:hAnsi="仿宋" w:hint="eastAsia"/>
          <w:sz w:val="32"/>
          <w:szCs w:val="32"/>
          <w:u w:val="single"/>
        </w:rPr>
        <w:t>特殊情况以合同为准）</w:t>
      </w:r>
      <w:r>
        <w:rPr>
          <w:rFonts w:ascii="仿宋" w:eastAsia="仿宋" w:hAnsi="仿宋" w:hint="eastAsia"/>
          <w:sz w:val="32"/>
          <w:szCs w:val="32"/>
          <w:u w:val="single"/>
        </w:rPr>
        <w:t>。</w:t>
      </w:r>
    </w:p>
    <w:p w:rsidR="000E5865" w:rsidRPr="00AC64AA" w:rsidRDefault="000E5865" w:rsidP="00AC64AA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>投标人须整包进行投标，不得拆包分项投标。未经采购人同意，成交投标人不得转让合同，不得转包或分包。</w:t>
      </w:r>
      <w:r w:rsidR="00AC64AA">
        <w:rPr>
          <w:rFonts w:hint="eastAsia"/>
        </w:rPr>
        <w:t xml:space="preserve"> </w:t>
      </w:r>
    </w:p>
    <w:sectPr w:rsidR="000E5865" w:rsidRPr="00AC64AA" w:rsidSect="00AC64AA">
      <w:pgSz w:w="11906" w:h="16838"/>
      <w:pgMar w:top="1800" w:right="1440" w:bottom="1800" w:left="1440" w:header="851" w:footer="1587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65" w:rsidRDefault="000E5865">
      <w:r>
        <w:separator/>
      </w:r>
    </w:p>
  </w:endnote>
  <w:endnote w:type="continuationSeparator" w:id="0">
    <w:p w:rsidR="000E5865" w:rsidRDefault="000E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E5865">
    <w:pPr>
      <w:pStyle w:val="ab"/>
      <w:framePr w:wrap="around" w:vAnchor="text" w:hAnchor="margin" w:xAlign="outside" w:y="1"/>
      <w:rPr>
        <w:rStyle w:val="af7"/>
        <w:rFonts w:ascii="宋体" w:hAnsi="宋体"/>
        <w:sz w:val="28"/>
        <w:szCs w:val="28"/>
      </w:rPr>
    </w:pPr>
    <w:r>
      <w:rPr>
        <w:rStyle w:val="af7"/>
        <w:rFonts w:ascii="宋体" w:hAnsi="宋体" w:hint="eastAsia"/>
        <w:sz w:val="28"/>
        <w:szCs w:val="28"/>
      </w:rPr>
      <w:t>—</w:t>
    </w:r>
    <w:r>
      <w:rPr>
        <w:rStyle w:val="af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f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7"/>
        <w:rFonts w:ascii="宋体" w:hAnsi="宋体"/>
        <w:sz w:val="28"/>
        <w:szCs w:val="28"/>
        <w:lang w:val="en-US" w:eastAsia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Style w:val="af7"/>
        <w:rFonts w:ascii="宋体" w:hAnsi="宋体" w:hint="eastAsia"/>
        <w:sz w:val="28"/>
        <w:szCs w:val="28"/>
      </w:rPr>
      <w:t xml:space="preserve"> </w:t>
    </w:r>
    <w:r>
      <w:rPr>
        <w:rStyle w:val="af7"/>
        <w:rFonts w:ascii="宋体" w:hAnsi="宋体" w:hint="eastAsia"/>
        <w:sz w:val="28"/>
        <w:szCs w:val="28"/>
      </w:rPr>
      <w:t>—</w:t>
    </w:r>
  </w:p>
  <w:p w:rsidR="00000000" w:rsidRDefault="000E5865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E5865">
    <w:pPr>
      <w:pStyle w:val="ab"/>
      <w:framePr w:wrap="around" w:vAnchor="text" w:hAnchor="margin" w:xAlign="outside" w:y="1"/>
      <w:rPr>
        <w:rStyle w:val="af7"/>
        <w:rFonts w:ascii="宋体" w:hAnsi="宋体" w:hint="eastAsia"/>
        <w:sz w:val="28"/>
        <w:szCs w:val="28"/>
      </w:rPr>
    </w:pPr>
    <w:r>
      <w:rPr>
        <w:rStyle w:val="af7"/>
        <w:rFonts w:ascii="宋体" w:hAnsi="宋体" w:hint="eastAsia"/>
        <w:sz w:val="28"/>
        <w:szCs w:val="28"/>
      </w:rPr>
      <w:t>—</w:t>
    </w:r>
    <w:r>
      <w:rPr>
        <w:rStyle w:val="af7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f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7"/>
        <w:rFonts w:ascii="宋体" w:hAnsi="宋体"/>
        <w:sz w:val="28"/>
        <w:szCs w:val="28"/>
        <w:lang w:val="en-US" w:eastAsia="zh-CN"/>
      </w:rPr>
      <w:t>1</w:t>
    </w:r>
    <w:r>
      <w:rPr>
        <w:rStyle w:val="af7"/>
        <w:rFonts w:ascii="宋体" w:hAnsi="宋体"/>
        <w:sz w:val="28"/>
        <w:szCs w:val="28"/>
        <w:lang w:val="en-US" w:eastAsia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af7"/>
        <w:rFonts w:ascii="宋体" w:hAnsi="宋体" w:hint="eastAsia"/>
        <w:sz w:val="28"/>
        <w:szCs w:val="28"/>
      </w:rPr>
      <w:t xml:space="preserve"> </w:t>
    </w:r>
    <w:r>
      <w:rPr>
        <w:rStyle w:val="af7"/>
        <w:rFonts w:ascii="宋体" w:hAnsi="宋体" w:hint="eastAsia"/>
        <w:sz w:val="28"/>
        <w:szCs w:val="28"/>
      </w:rPr>
      <w:t>—</w:t>
    </w:r>
    <w:r>
      <w:rPr>
        <w:rStyle w:val="af7"/>
        <w:rFonts w:ascii="宋体" w:hAnsi="宋体" w:hint="eastAsia"/>
        <w:sz w:val="28"/>
        <w:szCs w:val="28"/>
      </w:rPr>
      <w:t xml:space="preserve"> </w:t>
    </w:r>
  </w:p>
  <w:p w:rsidR="00000000" w:rsidRDefault="000E5865">
    <w:pPr>
      <w:pStyle w:val="ab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65" w:rsidRDefault="000E5865">
      <w:r>
        <w:separator/>
      </w:r>
    </w:p>
  </w:footnote>
  <w:footnote w:type="continuationSeparator" w:id="0">
    <w:p w:rsidR="000E5865" w:rsidRDefault="000E5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75912"/>
    <w:multiLevelType w:val="multilevel"/>
    <w:tmpl w:val="0E975912"/>
    <w:lvl w:ilvl="0">
      <w:start w:val="1"/>
      <w:numFmt w:val="decimal"/>
      <w:lvlText w:val="%1."/>
      <w:lvlJc w:val="left"/>
      <w:pPr>
        <w:ind w:left="440" w:hanging="4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cs="Times New Roman"/>
      </w:rPr>
    </w:lvl>
  </w:abstractNum>
  <w:abstractNum w:abstractNumId="1" w15:restartNumberingAfterBreak="0">
    <w:nsid w:val="3F7F33FE"/>
    <w:multiLevelType w:val="multilevel"/>
    <w:tmpl w:val="3F7F33FE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1CB843C"/>
    <w:multiLevelType w:val="singleLevel"/>
    <w:tmpl w:val="71CB843C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31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Y1MmQxZTI1M2Q0ZWE2N2VjMWM2ZTUxNzM2ZjQ1OTEifQ=="/>
  </w:docVars>
  <w:rsids>
    <w:rsidRoot w:val="006F0877"/>
    <w:rsid w:val="00021224"/>
    <w:rsid w:val="000276AA"/>
    <w:rsid w:val="00031113"/>
    <w:rsid w:val="000311FD"/>
    <w:rsid w:val="00043F7F"/>
    <w:rsid w:val="00047F29"/>
    <w:rsid w:val="00055D8F"/>
    <w:rsid w:val="0006127B"/>
    <w:rsid w:val="000615E2"/>
    <w:rsid w:val="00070AEC"/>
    <w:rsid w:val="00072B22"/>
    <w:rsid w:val="0008216A"/>
    <w:rsid w:val="00087619"/>
    <w:rsid w:val="000914F5"/>
    <w:rsid w:val="00091FD5"/>
    <w:rsid w:val="0009431F"/>
    <w:rsid w:val="00096C28"/>
    <w:rsid w:val="000A32DE"/>
    <w:rsid w:val="000B11F5"/>
    <w:rsid w:val="000E4A8E"/>
    <w:rsid w:val="000E5865"/>
    <w:rsid w:val="000E5AB2"/>
    <w:rsid w:val="000F439E"/>
    <w:rsid w:val="00105664"/>
    <w:rsid w:val="001118B3"/>
    <w:rsid w:val="001141DE"/>
    <w:rsid w:val="00123F69"/>
    <w:rsid w:val="00127BC4"/>
    <w:rsid w:val="001305E8"/>
    <w:rsid w:val="00154949"/>
    <w:rsid w:val="00154DF5"/>
    <w:rsid w:val="00155ADA"/>
    <w:rsid w:val="0016436B"/>
    <w:rsid w:val="00175816"/>
    <w:rsid w:val="0017709A"/>
    <w:rsid w:val="001879E7"/>
    <w:rsid w:val="001A6F93"/>
    <w:rsid w:val="001C3F93"/>
    <w:rsid w:val="001C5914"/>
    <w:rsid w:val="001C7FD6"/>
    <w:rsid w:val="001E3855"/>
    <w:rsid w:val="001E553A"/>
    <w:rsid w:val="00204A3B"/>
    <w:rsid w:val="00205224"/>
    <w:rsid w:val="00241358"/>
    <w:rsid w:val="00241ECD"/>
    <w:rsid w:val="0025025B"/>
    <w:rsid w:val="002556B1"/>
    <w:rsid w:val="002574BB"/>
    <w:rsid w:val="002678A2"/>
    <w:rsid w:val="002964A8"/>
    <w:rsid w:val="002A6288"/>
    <w:rsid w:val="002B6D25"/>
    <w:rsid w:val="002E6B74"/>
    <w:rsid w:val="00321278"/>
    <w:rsid w:val="00325A4E"/>
    <w:rsid w:val="00340DD5"/>
    <w:rsid w:val="00341209"/>
    <w:rsid w:val="00351B98"/>
    <w:rsid w:val="00353162"/>
    <w:rsid w:val="003533E8"/>
    <w:rsid w:val="00354433"/>
    <w:rsid w:val="00367859"/>
    <w:rsid w:val="00392F6B"/>
    <w:rsid w:val="003A690E"/>
    <w:rsid w:val="003C1652"/>
    <w:rsid w:val="003E6862"/>
    <w:rsid w:val="003E6FAE"/>
    <w:rsid w:val="003F2E1D"/>
    <w:rsid w:val="004158AF"/>
    <w:rsid w:val="004207DC"/>
    <w:rsid w:val="00421A18"/>
    <w:rsid w:val="00427428"/>
    <w:rsid w:val="004344E0"/>
    <w:rsid w:val="004457BA"/>
    <w:rsid w:val="00445976"/>
    <w:rsid w:val="00454F2C"/>
    <w:rsid w:val="00464753"/>
    <w:rsid w:val="00474787"/>
    <w:rsid w:val="00482739"/>
    <w:rsid w:val="00493062"/>
    <w:rsid w:val="004978DB"/>
    <w:rsid w:val="004A0291"/>
    <w:rsid w:val="004A2F4E"/>
    <w:rsid w:val="004A44FF"/>
    <w:rsid w:val="004A741C"/>
    <w:rsid w:val="004A7696"/>
    <w:rsid w:val="004B33BE"/>
    <w:rsid w:val="004B64F3"/>
    <w:rsid w:val="004D66B2"/>
    <w:rsid w:val="004E4A86"/>
    <w:rsid w:val="004F7905"/>
    <w:rsid w:val="00501886"/>
    <w:rsid w:val="00502B90"/>
    <w:rsid w:val="00503127"/>
    <w:rsid w:val="00506D54"/>
    <w:rsid w:val="00512C1E"/>
    <w:rsid w:val="00514DDD"/>
    <w:rsid w:val="00520A6F"/>
    <w:rsid w:val="00544278"/>
    <w:rsid w:val="005545EC"/>
    <w:rsid w:val="00563A87"/>
    <w:rsid w:val="00575CB8"/>
    <w:rsid w:val="00577110"/>
    <w:rsid w:val="0058114E"/>
    <w:rsid w:val="00585752"/>
    <w:rsid w:val="00587FA8"/>
    <w:rsid w:val="005A31BE"/>
    <w:rsid w:val="005B6D68"/>
    <w:rsid w:val="005C055D"/>
    <w:rsid w:val="005D629A"/>
    <w:rsid w:val="00601EDD"/>
    <w:rsid w:val="006049DD"/>
    <w:rsid w:val="00605617"/>
    <w:rsid w:val="006249BA"/>
    <w:rsid w:val="00637B79"/>
    <w:rsid w:val="006530F8"/>
    <w:rsid w:val="00674C6A"/>
    <w:rsid w:val="00692FE0"/>
    <w:rsid w:val="006A39EC"/>
    <w:rsid w:val="006C3C6E"/>
    <w:rsid w:val="006C4F4D"/>
    <w:rsid w:val="006C6E99"/>
    <w:rsid w:val="006D0EC7"/>
    <w:rsid w:val="006E3DC2"/>
    <w:rsid w:val="006F0877"/>
    <w:rsid w:val="00706987"/>
    <w:rsid w:val="00721F76"/>
    <w:rsid w:val="0075463B"/>
    <w:rsid w:val="00765D4C"/>
    <w:rsid w:val="007827F5"/>
    <w:rsid w:val="007922BA"/>
    <w:rsid w:val="007933E1"/>
    <w:rsid w:val="007B0D8E"/>
    <w:rsid w:val="007C0CC3"/>
    <w:rsid w:val="007C4BBA"/>
    <w:rsid w:val="007D6436"/>
    <w:rsid w:val="007D6C6B"/>
    <w:rsid w:val="007D7F59"/>
    <w:rsid w:val="0080466B"/>
    <w:rsid w:val="00814F5F"/>
    <w:rsid w:val="00821D5A"/>
    <w:rsid w:val="00823618"/>
    <w:rsid w:val="00825107"/>
    <w:rsid w:val="008273E4"/>
    <w:rsid w:val="00840D73"/>
    <w:rsid w:val="00845BE6"/>
    <w:rsid w:val="00855077"/>
    <w:rsid w:val="0087065E"/>
    <w:rsid w:val="0089598D"/>
    <w:rsid w:val="008A01FA"/>
    <w:rsid w:val="008A6607"/>
    <w:rsid w:val="008C3EC6"/>
    <w:rsid w:val="008F54E3"/>
    <w:rsid w:val="00933586"/>
    <w:rsid w:val="00965862"/>
    <w:rsid w:val="00976AF2"/>
    <w:rsid w:val="00982E69"/>
    <w:rsid w:val="00987BF2"/>
    <w:rsid w:val="00990DDF"/>
    <w:rsid w:val="00991D90"/>
    <w:rsid w:val="00992F36"/>
    <w:rsid w:val="00993D27"/>
    <w:rsid w:val="00994689"/>
    <w:rsid w:val="009A20F9"/>
    <w:rsid w:val="009C08A6"/>
    <w:rsid w:val="009E2101"/>
    <w:rsid w:val="009F40E7"/>
    <w:rsid w:val="00A1484F"/>
    <w:rsid w:val="00A261F8"/>
    <w:rsid w:val="00A31565"/>
    <w:rsid w:val="00A41D13"/>
    <w:rsid w:val="00A61043"/>
    <w:rsid w:val="00A63E98"/>
    <w:rsid w:val="00A642BF"/>
    <w:rsid w:val="00A65473"/>
    <w:rsid w:val="00A667B5"/>
    <w:rsid w:val="00A962A1"/>
    <w:rsid w:val="00AB30EA"/>
    <w:rsid w:val="00AC64AA"/>
    <w:rsid w:val="00AC7B5A"/>
    <w:rsid w:val="00AD28D5"/>
    <w:rsid w:val="00AD4FE4"/>
    <w:rsid w:val="00AD799A"/>
    <w:rsid w:val="00AE0B87"/>
    <w:rsid w:val="00AE25A2"/>
    <w:rsid w:val="00AE724C"/>
    <w:rsid w:val="00B227C8"/>
    <w:rsid w:val="00B22B3D"/>
    <w:rsid w:val="00B314E1"/>
    <w:rsid w:val="00B3448B"/>
    <w:rsid w:val="00B50C52"/>
    <w:rsid w:val="00B55808"/>
    <w:rsid w:val="00B6693D"/>
    <w:rsid w:val="00B802E4"/>
    <w:rsid w:val="00B9127C"/>
    <w:rsid w:val="00BA0204"/>
    <w:rsid w:val="00BC2480"/>
    <w:rsid w:val="00BC42A2"/>
    <w:rsid w:val="00BD0DDC"/>
    <w:rsid w:val="00BF0270"/>
    <w:rsid w:val="00C11F83"/>
    <w:rsid w:val="00C21CEB"/>
    <w:rsid w:val="00C22D62"/>
    <w:rsid w:val="00C30FAE"/>
    <w:rsid w:val="00C35650"/>
    <w:rsid w:val="00C53A6C"/>
    <w:rsid w:val="00C60CBB"/>
    <w:rsid w:val="00C75F29"/>
    <w:rsid w:val="00C87C54"/>
    <w:rsid w:val="00C90898"/>
    <w:rsid w:val="00CA14B0"/>
    <w:rsid w:val="00CA2A7A"/>
    <w:rsid w:val="00CA685D"/>
    <w:rsid w:val="00CB5773"/>
    <w:rsid w:val="00CB7952"/>
    <w:rsid w:val="00CD2662"/>
    <w:rsid w:val="00CD4B7B"/>
    <w:rsid w:val="00CE4876"/>
    <w:rsid w:val="00CF289B"/>
    <w:rsid w:val="00CF77BB"/>
    <w:rsid w:val="00D04F1A"/>
    <w:rsid w:val="00D1125B"/>
    <w:rsid w:val="00D1246F"/>
    <w:rsid w:val="00D25CCD"/>
    <w:rsid w:val="00D310F6"/>
    <w:rsid w:val="00D3294B"/>
    <w:rsid w:val="00D33064"/>
    <w:rsid w:val="00D3443E"/>
    <w:rsid w:val="00D35F45"/>
    <w:rsid w:val="00D36A3E"/>
    <w:rsid w:val="00D41634"/>
    <w:rsid w:val="00D51642"/>
    <w:rsid w:val="00D56020"/>
    <w:rsid w:val="00D76549"/>
    <w:rsid w:val="00D93D10"/>
    <w:rsid w:val="00DB1710"/>
    <w:rsid w:val="00DB7C12"/>
    <w:rsid w:val="00DD02AD"/>
    <w:rsid w:val="00DD2F81"/>
    <w:rsid w:val="00DE22B8"/>
    <w:rsid w:val="00E4464A"/>
    <w:rsid w:val="00E54839"/>
    <w:rsid w:val="00E70862"/>
    <w:rsid w:val="00E7256E"/>
    <w:rsid w:val="00EA2B8F"/>
    <w:rsid w:val="00EB0F1E"/>
    <w:rsid w:val="00EB34AE"/>
    <w:rsid w:val="00EB35C3"/>
    <w:rsid w:val="00ED122F"/>
    <w:rsid w:val="00EE12CE"/>
    <w:rsid w:val="00EE54A8"/>
    <w:rsid w:val="00EE6416"/>
    <w:rsid w:val="00EF73F5"/>
    <w:rsid w:val="00F03AA7"/>
    <w:rsid w:val="00F0428C"/>
    <w:rsid w:val="00F17EEA"/>
    <w:rsid w:val="00F255CD"/>
    <w:rsid w:val="00F50022"/>
    <w:rsid w:val="00F7225D"/>
    <w:rsid w:val="00F72B5F"/>
    <w:rsid w:val="00F74173"/>
    <w:rsid w:val="00FA712A"/>
    <w:rsid w:val="00FA74A3"/>
    <w:rsid w:val="00FB3A63"/>
    <w:rsid w:val="00FC3796"/>
    <w:rsid w:val="00FD41BD"/>
    <w:rsid w:val="00FF467F"/>
    <w:rsid w:val="00FF7750"/>
    <w:rsid w:val="032E15F5"/>
    <w:rsid w:val="05D91B39"/>
    <w:rsid w:val="07CE79B1"/>
    <w:rsid w:val="07E06245"/>
    <w:rsid w:val="08744C38"/>
    <w:rsid w:val="0AA97FD7"/>
    <w:rsid w:val="0BBC1FB1"/>
    <w:rsid w:val="0ED540A3"/>
    <w:rsid w:val="173E1742"/>
    <w:rsid w:val="1A35020E"/>
    <w:rsid w:val="1C83513D"/>
    <w:rsid w:val="1DCB9AB2"/>
    <w:rsid w:val="1E4361B4"/>
    <w:rsid w:val="1FBD2532"/>
    <w:rsid w:val="223E3281"/>
    <w:rsid w:val="22EB2532"/>
    <w:rsid w:val="241233A7"/>
    <w:rsid w:val="280A5F1D"/>
    <w:rsid w:val="2ADB6642"/>
    <w:rsid w:val="305F1D3D"/>
    <w:rsid w:val="308D783B"/>
    <w:rsid w:val="31F722FB"/>
    <w:rsid w:val="36937AF3"/>
    <w:rsid w:val="37376822"/>
    <w:rsid w:val="3BFF4BD0"/>
    <w:rsid w:val="3EF22A13"/>
    <w:rsid w:val="3FF74091"/>
    <w:rsid w:val="4024527B"/>
    <w:rsid w:val="42F97B4F"/>
    <w:rsid w:val="45D102BF"/>
    <w:rsid w:val="4BFC01DE"/>
    <w:rsid w:val="4EFD4B25"/>
    <w:rsid w:val="588B27C8"/>
    <w:rsid w:val="58D55296"/>
    <w:rsid w:val="5E6E5C66"/>
    <w:rsid w:val="650023C2"/>
    <w:rsid w:val="67FB72EE"/>
    <w:rsid w:val="6AC7041D"/>
    <w:rsid w:val="6C8979A9"/>
    <w:rsid w:val="71C25479"/>
    <w:rsid w:val="71D15ED1"/>
    <w:rsid w:val="792565AB"/>
    <w:rsid w:val="7BF02353"/>
    <w:rsid w:val="7CEF6032"/>
    <w:rsid w:val="7FBBB80F"/>
    <w:rsid w:val="D8DD4955"/>
    <w:rsid w:val="ED4F43D5"/>
    <w:rsid w:val="EFF3ED88"/>
    <w:rsid w:val="FFDA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816476"/>
  <w15:chartTrackingRefBased/>
  <w15:docId w15:val="{5C5003CC-3E08-4B78-B8C2-79C47925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Body Text" w:uiPriority="1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iPriority w:val="99"/>
    <w:qFormat/>
    <w:pPr>
      <w:ind w:firstLineChars="200" w:firstLine="420"/>
    </w:pPr>
    <w:rPr>
      <w:sz w:val="24"/>
    </w:rPr>
  </w:style>
  <w:style w:type="paragraph" w:styleId="a4">
    <w:name w:val="Body Text"/>
    <w:basedOn w:val="a"/>
    <w:next w:val="2"/>
    <w:link w:val="a5"/>
    <w:uiPriority w:val="1"/>
    <w:qFormat/>
    <w:rPr>
      <w:rFonts w:ascii="仿宋" w:eastAsia="仿宋" w:hAnsi="仿宋" w:cs="仿宋"/>
      <w:sz w:val="24"/>
      <w:lang w:val="zh-CN" w:bidi="zh-CN"/>
    </w:rPr>
  </w:style>
  <w:style w:type="character" w:customStyle="1" w:styleId="a5">
    <w:name w:val="正文文本 字符"/>
    <w:link w:val="a4"/>
    <w:uiPriority w:val="1"/>
    <w:rPr>
      <w:rFonts w:ascii="仿宋" w:eastAsia="仿宋" w:hAnsi="仿宋" w:cs="仿宋"/>
      <w:kern w:val="2"/>
      <w:sz w:val="24"/>
      <w:szCs w:val="24"/>
      <w:lang w:val="zh-CN" w:bidi="zh-CN"/>
    </w:rPr>
  </w:style>
  <w:style w:type="paragraph" w:styleId="2">
    <w:name w:val="Body Text First Indent 2"/>
    <w:basedOn w:val="a6"/>
    <w:next w:val="a"/>
    <w:qFormat/>
    <w:pPr>
      <w:ind w:firstLine="420"/>
    </w:pPr>
    <w:rPr>
      <w:rFonts w:ascii="Calibri" w:hAnsi="Calibri" w:cs="宋体"/>
    </w:rPr>
  </w:style>
  <w:style w:type="paragraph" w:styleId="a6">
    <w:name w:val="Body Text Indent"/>
    <w:basedOn w:val="a"/>
    <w:next w:val="a"/>
    <w:pPr>
      <w:spacing w:line="360" w:lineRule="auto"/>
      <w:ind w:firstLineChars="200" w:firstLine="560"/>
    </w:pPr>
    <w:rPr>
      <w:rFonts w:ascii="仿宋_GB2312" w:eastAsia="仿宋_GB2312" w:hAnsi="宋体"/>
      <w:bCs/>
      <w:sz w:val="28"/>
      <w:szCs w:val="28"/>
    </w:rPr>
  </w:style>
  <w:style w:type="paragraph" w:styleId="a7">
    <w:name w:val="annotation text"/>
    <w:basedOn w:val="a"/>
    <w:link w:val="a8"/>
    <w:pPr>
      <w:jc w:val="left"/>
    </w:pPr>
  </w:style>
  <w:style w:type="character" w:customStyle="1" w:styleId="a8">
    <w:name w:val="批注文字 字符"/>
    <w:link w:val="a7"/>
    <w:rPr>
      <w:kern w:val="2"/>
      <w:sz w:val="21"/>
      <w:szCs w:val="24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Pr>
      <w:kern w:val="2"/>
      <w:sz w:val="18"/>
      <w:szCs w:val="18"/>
    </w:rPr>
  </w:style>
  <w:style w:type="paragraph" w:styleId="ad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Subtitle"/>
    <w:basedOn w:val="a"/>
    <w:link w:val="af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character" w:customStyle="1" w:styleId="af">
    <w:name w:val="副标题 字符"/>
    <w:link w:val="ae"/>
    <w:rPr>
      <w:rFonts w:ascii="Arial" w:hAnsi="Arial" w:cs="Arial"/>
      <w:b/>
      <w:bCs/>
      <w:kern w:val="28"/>
      <w:sz w:val="32"/>
      <w:szCs w:val="32"/>
    </w:rPr>
  </w:style>
  <w:style w:type="paragraph" w:styleId="af0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next w:val="a"/>
    <w:link w:val="af2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2">
    <w:name w:val="标题 字符"/>
    <w:link w:val="af1"/>
    <w:uiPriority w:val="10"/>
    <w:qFormat/>
    <w:rPr>
      <w:rFonts w:ascii="Cambria" w:hAnsi="Cambria"/>
      <w:b/>
      <w:bCs/>
      <w:kern w:val="2"/>
      <w:sz w:val="32"/>
      <w:szCs w:val="32"/>
    </w:rPr>
  </w:style>
  <w:style w:type="paragraph" w:styleId="af3">
    <w:name w:val="annotation subject"/>
    <w:basedOn w:val="a7"/>
    <w:next w:val="a7"/>
    <w:link w:val="af4"/>
    <w:rPr>
      <w:b/>
      <w:bCs/>
    </w:rPr>
  </w:style>
  <w:style w:type="character" w:customStyle="1" w:styleId="af4">
    <w:name w:val="批注主题 字符"/>
    <w:link w:val="af3"/>
    <w:rPr>
      <w:b/>
      <w:bCs/>
      <w:kern w:val="2"/>
      <w:sz w:val="21"/>
      <w:szCs w:val="24"/>
    </w:rPr>
  </w:style>
  <w:style w:type="table" w:styleId="af5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uiPriority w:val="22"/>
    <w:qFormat/>
    <w:rPr>
      <w:b/>
    </w:rPr>
  </w:style>
  <w:style w:type="character" w:styleId="af7">
    <w:name w:val="page number"/>
  </w:style>
  <w:style w:type="character" w:styleId="af8">
    <w:name w:val="FollowedHyperlink"/>
    <w:rPr>
      <w:color w:val="800080"/>
      <w:u w:val="none"/>
    </w:rPr>
  </w:style>
  <w:style w:type="character" w:styleId="HTML">
    <w:name w:val="HTML Definition"/>
    <w:rPr>
      <w:i/>
    </w:rPr>
  </w:style>
  <w:style w:type="character" w:styleId="af9">
    <w:name w:val="Hyperlink"/>
    <w:rPr>
      <w:color w:val="0000FF"/>
      <w:u w:val="none"/>
    </w:rPr>
  </w:style>
  <w:style w:type="character" w:styleId="HTML0">
    <w:name w:val="HTML Code"/>
    <w:rPr>
      <w:rFonts w:ascii="serif" w:eastAsia="serif" w:hAnsi="serif" w:cs="serif"/>
      <w:sz w:val="21"/>
      <w:szCs w:val="21"/>
    </w:rPr>
  </w:style>
  <w:style w:type="character" w:styleId="afa">
    <w:name w:val="annotation reference"/>
    <w:rPr>
      <w:sz w:val="21"/>
      <w:szCs w:val="21"/>
    </w:rPr>
  </w:style>
  <w:style w:type="character" w:styleId="HTML1">
    <w:name w:val="HTML Keyboard"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rPr>
      <w:rFonts w:ascii="serif" w:eastAsia="serif" w:hAnsi="serif" w:cs="serif" w:hint="default"/>
      <w:sz w:val="21"/>
      <w:szCs w:val="21"/>
    </w:rPr>
  </w:style>
  <w:style w:type="character" w:customStyle="1" w:styleId="first-child">
    <w:name w:val="first-child"/>
  </w:style>
  <w:style w:type="character" w:customStyle="1" w:styleId="required">
    <w:name w:val="required"/>
    <w:rPr>
      <w:color w:val="FF0000"/>
    </w:rPr>
  </w:style>
  <w:style w:type="character" w:customStyle="1" w:styleId="first-child1">
    <w:name w:val="first-child1"/>
  </w:style>
  <w:style w:type="paragraph" w:customStyle="1" w:styleId="afb">
    <w:name w:val="文件正文"/>
    <w:basedOn w:val="a"/>
    <w:link w:val="Char"/>
    <w:qFormat/>
    <w:pPr>
      <w:adjustRightInd w:val="0"/>
      <w:spacing w:line="288" w:lineRule="auto"/>
      <w:ind w:firstLineChars="200" w:firstLine="200"/>
      <w:jc w:val="left"/>
      <w:textAlignment w:val="baseline"/>
    </w:pPr>
    <w:rPr>
      <w:rFonts w:ascii="宋体" w:hAnsi="宋体"/>
      <w:color w:val="000000"/>
      <w:kern w:val="0"/>
      <w:sz w:val="24"/>
    </w:rPr>
  </w:style>
  <w:style w:type="character" w:customStyle="1" w:styleId="Char">
    <w:name w:val="文件正文 Char"/>
    <w:link w:val="afb"/>
    <w:qFormat/>
    <w:rPr>
      <w:rFonts w:ascii="宋体" w:hAnsi="宋体"/>
      <w:color w:val="000000"/>
      <w:sz w:val="24"/>
      <w:szCs w:val="24"/>
    </w:rPr>
  </w:style>
  <w:style w:type="paragraph" w:customStyle="1" w:styleId="ztext-empty-paragraph">
    <w:name w:val="ztext-empty-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41">
    <w:name w:val="_Style 41"/>
    <w:basedOn w:val="a"/>
    <w:next w:val="afc"/>
    <w:uiPriority w:val="34"/>
    <w:qFormat/>
    <w:pPr>
      <w:ind w:firstLineChars="200" w:firstLine="420"/>
    </w:pPr>
    <w:rPr>
      <w:rFonts w:ascii="等线" w:hAnsi="等线"/>
      <w:szCs w:val="22"/>
    </w:rPr>
  </w:style>
  <w:style w:type="paragraph" w:styleId="afc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副标题 Char"/>
    <w:qFormat/>
    <w:rPr>
      <w:rFonts w:ascii="Cambria" w:eastAsia="宋体" w:hAnsi="Cambria" w:cs="Times New Roman"/>
      <w:b/>
      <w:bCs/>
      <w:kern w:val="2"/>
      <w:sz w:val="28"/>
      <w:szCs w:val="32"/>
    </w:rPr>
  </w:style>
  <w:style w:type="paragraph" w:customStyle="1" w:styleId="afd">
    <w:name w:val="正文正"/>
    <w:basedOn w:val="a"/>
    <w:uiPriority w:val="99"/>
    <w:qFormat/>
    <w:pPr>
      <w:spacing w:line="560" w:lineRule="exact"/>
      <w:ind w:firstLine="561"/>
    </w:pPr>
    <w:rPr>
      <w:rFonts w:eastAsia="仿宋_GB2312"/>
      <w:sz w:val="28"/>
    </w:rPr>
  </w:style>
  <w:style w:type="paragraph" w:styleId="afe">
    <w:name w:val="Revision"/>
    <w:uiPriority w:val="99"/>
    <w:unhideWhenUsed/>
    <w:rPr>
      <w:kern w:val="2"/>
      <w:sz w:val="21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366</Characters>
  <Application>Microsoft Office Word</Application>
  <DocSecurity>0</DocSecurity>
  <Lines>3</Lines>
  <Paragraphs>1</Paragraphs>
  <ScaleCrop>false</ScaleCrop>
  <Company>MC SYSTEM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subject/>
  <dc:creator>MC SYSTEM</dc:creator>
  <cp:keywords/>
  <cp:lastModifiedBy>Administrator</cp:lastModifiedBy>
  <cp:revision>5</cp:revision>
  <cp:lastPrinted>2024-04-11T05:11:00Z</cp:lastPrinted>
  <dcterms:created xsi:type="dcterms:W3CDTF">2024-09-24T06:56:00Z</dcterms:created>
  <dcterms:modified xsi:type="dcterms:W3CDTF">2024-09-24T07:01:00Z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9A1F39CF659B4CF2AC415C12D33E9F18_13</vt:lpwstr>
  </property>
</Properties>
</file>