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4D" w:rsidRPr="007D74E2" w:rsidRDefault="0017727B" w:rsidP="00B3402C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</w:t>
      </w:r>
      <w:r w:rsidR="00E078B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工</w:t>
      </w:r>
      <w:r w:rsidR="00E078B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简</w:t>
      </w:r>
      <w:r w:rsidR="00E078B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章</w:t>
      </w:r>
    </w:p>
    <w:p w:rsidR="00FD5B4D" w:rsidRPr="00E078BB" w:rsidRDefault="00FD5B4D" w:rsidP="00B3402C">
      <w:pPr>
        <w:spacing w:afterLines="5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 w:hint="eastAsia"/>
          <w:sz w:val="28"/>
          <w:szCs w:val="28"/>
        </w:rPr>
        <w:t>天津市宜北电力设备有限公司始建于</w:t>
      </w:r>
      <w:r w:rsidRPr="00E078BB">
        <w:rPr>
          <w:rFonts w:asciiTheme="minorEastAsia" w:eastAsiaTheme="minorEastAsia" w:hAnsiTheme="minorEastAsia"/>
          <w:sz w:val="28"/>
          <w:szCs w:val="28"/>
        </w:rPr>
        <w:t>1995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DD606C" w:rsidRPr="00E078BB">
        <w:rPr>
          <w:rFonts w:asciiTheme="minorEastAsia" w:eastAsiaTheme="minorEastAsia" w:hAnsiTheme="minorEastAsia" w:hint="eastAsia"/>
          <w:sz w:val="28"/>
          <w:szCs w:val="28"/>
        </w:rPr>
        <w:t>现坐落于天津市津南区北闸口示范镇工业园内，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原系国家电力部、机械工业部定点生产高低压电力成套设备和</w:t>
      </w:r>
      <w:r w:rsidR="00DD606C" w:rsidRPr="00E078BB">
        <w:rPr>
          <w:rFonts w:asciiTheme="minorEastAsia" w:eastAsiaTheme="minorEastAsia" w:hAnsiTheme="minorEastAsia" w:hint="eastAsia"/>
          <w:sz w:val="28"/>
          <w:szCs w:val="28"/>
        </w:rPr>
        <w:t>高压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熔断器、隔离开关</w:t>
      </w:r>
      <w:r w:rsidR="00DD606C" w:rsidRPr="00E078BB">
        <w:rPr>
          <w:rFonts w:asciiTheme="minorEastAsia" w:eastAsiaTheme="minorEastAsia" w:hAnsiTheme="minorEastAsia" w:hint="eastAsia"/>
          <w:sz w:val="28"/>
          <w:szCs w:val="28"/>
        </w:rPr>
        <w:t>、避雷器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专业生产企业，主要服务于天津、河北、山东等地各电力公司，拥有精良而先进的技术。</w:t>
      </w:r>
    </w:p>
    <w:p w:rsidR="00FD5B4D" w:rsidRPr="00E078BB" w:rsidRDefault="00FD5B4D" w:rsidP="00B3402C">
      <w:pPr>
        <w:spacing w:afterLines="5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 w:hint="eastAsia"/>
          <w:sz w:val="28"/>
          <w:szCs w:val="28"/>
        </w:rPr>
        <w:t>为加速电力建设事业与时俱进的发展，多年来我公司不断充实、增强企业实力，全面提升员工的综合素质；坚持“质量第一，用户至上”的宗旨，明确贯彻“科技创新是源泉，用户满意是根本”的经营理念，使我公司发展成为一个从电力设备研发制造电力设备、设施承装、修试，高质量、全面快捷、优质服务的核心骨干企业。</w:t>
      </w:r>
    </w:p>
    <w:p w:rsidR="00DD606C" w:rsidRPr="00E078BB" w:rsidRDefault="00DD606C" w:rsidP="00AF4251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/>
          <w:sz w:val="28"/>
          <w:szCs w:val="28"/>
        </w:rPr>
        <w:t>由于业务发展需要，现需要招聘如下人员：</w:t>
      </w:r>
    </w:p>
    <w:p w:rsidR="00DD606C" w:rsidRPr="00E078BB" w:rsidRDefault="00DD606C" w:rsidP="00B3402C">
      <w:pPr>
        <w:pStyle w:val="a3"/>
        <w:spacing w:beforeLines="50" w:beforeAutospacing="0" w:after="0" w:afterAutospacing="0" w:line="500" w:lineRule="exact"/>
        <w:ind w:left="140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/>
          <w:sz w:val="28"/>
          <w:szCs w:val="28"/>
        </w:rPr>
        <w:t>招聘岗位：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技术安装工，主要组装箱式变电站，箱式开闭所，高低压开关柜，配电箱等成套</w:t>
      </w:r>
      <w:r w:rsidR="00E078BB" w:rsidRPr="00E078BB">
        <w:rPr>
          <w:rFonts w:asciiTheme="minorEastAsia" w:eastAsiaTheme="minorEastAsia" w:hAnsiTheme="minorEastAsia" w:hint="eastAsia"/>
          <w:sz w:val="28"/>
          <w:szCs w:val="28"/>
        </w:rPr>
        <w:t>电力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设备</w:t>
      </w:r>
    </w:p>
    <w:p w:rsidR="00DD606C" w:rsidRPr="00E078BB" w:rsidRDefault="00DD606C" w:rsidP="00AF4251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/>
          <w:sz w:val="28"/>
          <w:szCs w:val="28"/>
        </w:rPr>
        <w:t>招聘人数：</w:t>
      </w:r>
      <w:r w:rsidR="00B3402C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078BB">
        <w:rPr>
          <w:rFonts w:asciiTheme="minorEastAsia" w:eastAsiaTheme="minorEastAsia" w:hAnsiTheme="minorEastAsia"/>
          <w:sz w:val="28"/>
          <w:szCs w:val="28"/>
        </w:rPr>
        <w:t>人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，男</w:t>
      </w:r>
      <w:r w:rsidR="00B3402C">
        <w:rPr>
          <w:rFonts w:asciiTheme="minorEastAsia" w:eastAsiaTheme="minorEastAsia" w:hAnsiTheme="minorEastAsia" w:hint="eastAsia"/>
          <w:sz w:val="28"/>
          <w:szCs w:val="28"/>
        </w:rPr>
        <w:t>女均可，男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士优先</w:t>
      </w:r>
    </w:p>
    <w:p w:rsidR="00DD606C" w:rsidRPr="00E078BB" w:rsidRDefault="00DD606C" w:rsidP="00AF4251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/>
          <w:sz w:val="28"/>
          <w:szCs w:val="28"/>
        </w:rPr>
        <w:t>工作地点：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天津市津南区北闸口示范镇工业园区</w:t>
      </w:r>
    </w:p>
    <w:p w:rsidR="00DD606C" w:rsidRPr="00E078BB" w:rsidRDefault="00DD606C" w:rsidP="00AF4251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/>
          <w:sz w:val="28"/>
          <w:szCs w:val="28"/>
        </w:rPr>
        <w:t>工作性质：全职</w:t>
      </w:r>
      <w:r w:rsidRPr="00E078BB">
        <w:rPr>
          <w:rFonts w:asciiTheme="minorEastAsia" w:eastAsiaTheme="minorEastAsia" w:hAnsiTheme="minorEastAsia" w:hint="eastAsia"/>
          <w:sz w:val="28"/>
          <w:szCs w:val="28"/>
        </w:rPr>
        <w:t>，单休</w:t>
      </w:r>
    </w:p>
    <w:p w:rsidR="00AF4251" w:rsidRPr="00E078BB" w:rsidRDefault="00DD606C" w:rsidP="00E078BB">
      <w:pPr>
        <w:pStyle w:val="a3"/>
        <w:spacing w:before="0" w:beforeAutospacing="0" w:after="0" w:afterAutospacing="0" w:line="500" w:lineRule="exact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E078BB">
        <w:rPr>
          <w:rFonts w:asciiTheme="minorEastAsia" w:eastAsiaTheme="minorEastAsia" w:hAnsiTheme="minorEastAsia" w:hint="eastAsia"/>
          <w:sz w:val="28"/>
          <w:szCs w:val="28"/>
        </w:rPr>
        <w:t>待遇：试工期3个月，工资3000元，</w:t>
      </w:r>
      <w:r w:rsidR="00AF4251" w:rsidRPr="00E078BB">
        <w:rPr>
          <w:rFonts w:asciiTheme="minorEastAsia" w:eastAsiaTheme="minorEastAsia" w:hAnsiTheme="minorEastAsia" w:hint="eastAsia"/>
          <w:sz w:val="28"/>
          <w:szCs w:val="28"/>
        </w:rPr>
        <w:t>试工期满根据工作表现工资为</w:t>
      </w:r>
      <w:r w:rsidR="00B3402C">
        <w:rPr>
          <w:rFonts w:asciiTheme="minorEastAsia" w:eastAsiaTheme="minorEastAsia" w:hAnsiTheme="minorEastAsia" w:hint="eastAsia"/>
          <w:sz w:val="28"/>
          <w:szCs w:val="28"/>
        </w:rPr>
        <w:t>4000</w:t>
      </w:r>
      <w:r w:rsidR="00AF4251" w:rsidRPr="00E078BB">
        <w:rPr>
          <w:rFonts w:asciiTheme="minorEastAsia" w:eastAsiaTheme="minorEastAsia" w:hAnsiTheme="minorEastAsia" w:hint="eastAsia"/>
          <w:sz w:val="28"/>
          <w:szCs w:val="28"/>
        </w:rPr>
        <w:t>元，上五险。 公司负责午餐，能提供宿舍。</w:t>
      </w:r>
    </w:p>
    <w:p w:rsidR="00B3402C" w:rsidRDefault="00B3402C" w:rsidP="00E078BB">
      <w:pPr>
        <w:pStyle w:val="a3"/>
        <w:spacing w:before="0" w:beforeAutospacing="0" w:after="0" w:afterAutospacing="0" w:line="480" w:lineRule="exact"/>
        <w:rPr>
          <w:rFonts w:hint="eastAsia"/>
          <w:sz w:val="28"/>
          <w:szCs w:val="28"/>
        </w:rPr>
      </w:pPr>
    </w:p>
    <w:p w:rsidR="00E078BB" w:rsidRPr="00E078BB" w:rsidRDefault="00E078BB" w:rsidP="00E078BB">
      <w:pPr>
        <w:pStyle w:val="a3"/>
        <w:spacing w:before="0" w:beforeAutospacing="0" w:after="0" w:afterAutospacing="0" w:line="480" w:lineRule="exact"/>
        <w:rPr>
          <w:sz w:val="28"/>
          <w:szCs w:val="28"/>
        </w:rPr>
      </w:pPr>
      <w:r w:rsidRPr="00E078BB">
        <w:rPr>
          <w:sz w:val="28"/>
          <w:szCs w:val="28"/>
        </w:rPr>
        <w:t>应聘</w:t>
      </w:r>
      <w:r w:rsidRPr="00E078BB">
        <w:rPr>
          <w:rFonts w:hint="eastAsia"/>
          <w:sz w:val="28"/>
          <w:szCs w:val="28"/>
        </w:rPr>
        <w:t>所需</w:t>
      </w:r>
      <w:r w:rsidRPr="00E078BB">
        <w:rPr>
          <w:sz w:val="28"/>
          <w:szCs w:val="28"/>
        </w:rPr>
        <w:t>材料：</w:t>
      </w:r>
    </w:p>
    <w:p w:rsidR="00E078BB" w:rsidRPr="00E078BB" w:rsidRDefault="00E078BB" w:rsidP="00E078BB">
      <w:pPr>
        <w:pStyle w:val="a3"/>
        <w:spacing w:before="0" w:beforeAutospacing="0" w:after="0" w:afterAutospacing="0" w:line="480" w:lineRule="exact"/>
        <w:rPr>
          <w:sz w:val="28"/>
          <w:szCs w:val="28"/>
        </w:rPr>
      </w:pPr>
      <w:r w:rsidRPr="00E078BB">
        <w:rPr>
          <w:sz w:val="28"/>
          <w:szCs w:val="28"/>
        </w:rPr>
        <w:t>1.个人中文简历(需附本人照片);</w:t>
      </w:r>
    </w:p>
    <w:p w:rsidR="00E078BB" w:rsidRDefault="00E078BB" w:rsidP="00E078BB">
      <w:pPr>
        <w:pStyle w:val="a3"/>
        <w:spacing w:before="0" w:beforeAutospacing="0" w:after="0" w:afterAutospacing="0" w:line="480" w:lineRule="exact"/>
        <w:rPr>
          <w:sz w:val="28"/>
          <w:szCs w:val="28"/>
        </w:rPr>
      </w:pPr>
      <w:r w:rsidRPr="00E078BB">
        <w:rPr>
          <w:sz w:val="28"/>
          <w:szCs w:val="28"/>
        </w:rPr>
        <w:t>2.毕业证书及复印件。</w:t>
      </w:r>
    </w:p>
    <w:p w:rsidR="00B920DD" w:rsidRPr="00B920DD" w:rsidRDefault="00B920DD" w:rsidP="00B920DD">
      <w:pPr>
        <w:pStyle w:val="a3"/>
        <w:spacing w:before="0" w:beforeAutospacing="0" w:after="0" w:afterAutospacing="0" w:line="500" w:lineRule="exact"/>
        <w:ind w:firstLineChars="1600" w:firstLine="4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天津市宜北电力设备有限公司</w:t>
      </w:r>
    </w:p>
    <w:sectPr w:rsidR="00B920DD" w:rsidRPr="00B920DD" w:rsidSect="00A9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B4D"/>
    <w:rsid w:val="0007094A"/>
    <w:rsid w:val="0017727B"/>
    <w:rsid w:val="002D5E32"/>
    <w:rsid w:val="006B2556"/>
    <w:rsid w:val="007D74E2"/>
    <w:rsid w:val="00972870"/>
    <w:rsid w:val="00A90C87"/>
    <w:rsid w:val="00AF4251"/>
    <w:rsid w:val="00B3402C"/>
    <w:rsid w:val="00B920DD"/>
    <w:rsid w:val="00DD606C"/>
    <w:rsid w:val="00E078BB"/>
    <w:rsid w:val="00F601A4"/>
    <w:rsid w:val="00FA721B"/>
    <w:rsid w:val="00FD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709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2017-05-22T02:39:00Z</cp:lastPrinted>
  <dcterms:created xsi:type="dcterms:W3CDTF">2017-05-22T02:32:00Z</dcterms:created>
  <dcterms:modified xsi:type="dcterms:W3CDTF">2019-04-01T04:59:00Z</dcterms:modified>
</cp:coreProperties>
</file>