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楷体_GB2312" w:eastAsia="楷体_GB2312"/>
          <w:sz w:val="34"/>
          <w:szCs w:val="34"/>
          <w:lang w:val="en-US" w:eastAsia="zh-CN"/>
        </w:rPr>
      </w:pPr>
      <w:r>
        <w:rPr>
          <w:rFonts w:hint="eastAsia" w:ascii="楷体_GB2312" w:eastAsia="楷体_GB2312"/>
          <w:sz w:val="34"/>
          <w:szCs w:val="34"/>
        </w:rPr>
        <w:t>附件</w:t>
      </w:r>
      <w:r>
        <w:rPr>
          <w:rFonts w:hint="eastAsia" w:ascii="楷体_GB2312" w:eastAsia="楷体_GB2312"/>
          <w:sz w:val="34"/>
          <w:szCs w:val="34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rPr>
          <w:rFonts w:ascii="仿宋_GB2312" w:eastAsia="仿宋_GB2312"/>
          <w:sz w:val="120"/>
          <w:szCs w:val="120"/>
        </w:rPr>
      </w:pPr>
      <w:r>
        <w:rPr>
          <w:rFonts w:hint="eastAsia" w:ascii="仿宋_GB2312" w:eastAsia="仿宋_GB2312"/>
          <w:sz w:val="120"/>
          <w:szCs w:val="120"/>
        </w:rPr>
        <w:br w:type="textWrapping" w:clear="all"/>
      </w:r>
    </w:p>
    <w:p>
      <w:pPr>
        <w:spacing w:line="600" w:lineRule="exact"/>
        <w:rPr>
          <w:rFonts w:ascii="仿宋_GB2312" w:eastAsia="仿宋_GB2312"/>
          <w:sz w:val="120"/>
          <w:szCs w:val="120"/>
        </w:rPr>
      </w:pP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天津市社会科学界第十六届（2020）学术年会</w:t>
      </w:r>
    </w:p>
    <w:p>
      <w:pPr>
        <w:jc w:val="center"/>
        <w:rPr>
          <w:rFonts w:asciiTheme="minorEastAsia" w:hAnsiTheme="minorEastAsia"/>
          <w:b/>
          <w:sz w:val="72"/>
          <w:szCs w:val="72"/>
        </w:rPr>
      </w:pPr>
    </w:p>
    <w:p>
      <w:pPr>
        <w:jc w:val="center"/>
        <w:rPr>
          <w:rFonts w:ascii="方正小标宋简体" w:hAnsi="黑体" w:eastAsia="方正小标宋简体"/>
          <w:sz w:val="72"/>
          <w:szCs w:val="72"/>
        </w:rPr>
      </w:pPr>
      <w:r>
        <w:rPr>
          <w:rFonts w:hint="eastAsia" w:asciiTheme="minorEastAsia" w:hAnsiTheme="minorEastAsia"/>
          <w:b/>
          <w:sz w:val="72"/>
          <w:szCs w:val="72"/>
        </w:rPr>
        <w:t>论文申报表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800" w:lineRule="exact"/>
        <w:ind w:firstLine="1530" w:firstLineChars="450"/>
        <w:jc w:val="left"/>
        <w:rPr>
          <w:rFonts w:ascii="宋体" w:hAnsi="宋体" w:eastAsia="宋体"/>
          <w:spacing w:val="-22"/>
          <w:sz w:val="28"/>
          <w:szCs w:val="28"/>
          <w:u w:val="single"/>
        </w:rPr>
      </w:pPr>
      <w:r>
        <w:rPr>
          <w:rFonts w:hint="eastAsia" w:ascii="宋体" w:hAnsi="宋体" w:eastAsia="宋体"/>
          <w:sz w:val="34"/>
          <w:szCs w:val="34"/>
        </w:rPr>
        <w:t xml:space="preserve">论 文 题 目   </w:t>
      </w:r>
      <w:r>
        <w:rPr>
          <w:rFonts w:hint="eastAsia" w:ascii="宋体" w:hAnsi="宋体" w:eastAsia="宋体"/>
          <w:spacing w:val="-22"/>
          <w:sz w:val="28"/>
          <w:szCs w:val="28"/>
          <w:u w:val="single"/>
        </w:rPr>
        <w:t xml:space="preserve">                                                  </w:t>
      </w:r>
    </w:p>
    <w:p>
      <w:pPr>
        <w:spacing w:line="800" w:lineRule="exact"/>
        <w:ind w:firstLine="1530" w:firstLineChars="450"/>
        <w:jc w:val="left"/>
        <w:rPr>
          <w:rFonts w:ascii="宋体" w:hAnsi="宋体" w:eastAsia="宋体"/>
          <w:sz w:val="34"/>
          <w:szCs w:val="34"/>
          <w:u w:val="single"/>
        </w:rPr>
      </w:pPr>
      <w:r>
        <w:rPr>
          <w:rFonts w:hint="eastAsia" w:ascii="宋体" w:hAnsi="宋体" w:eastAsia="宋体"/>
          <w:sz w:val="34"/>
          <w:szCs w:val="34"/>
        </w:rPr>
        <w:t xml:space="preserve">申 报 学 科   </w:t>
      </w:r>
      <w:r>
        <w:rPr>
          <w:rFonts w:hint="eastAsia" w:ascii="宋体" w:hAnsi="宋体" w:eastAsia="宋体"/>
          <w:spacing w:val="-22"/>
          <w:sz w:val="28"/>
          <w:szCs w:val="28"/>
          <w:u w:val="single"/>
        </w:rPr>
        <w:t xml:space="preserve">                                                   </w:t>
      </w:r>
    </w:p>
    <w:p>
      <w:pPr>
        <w:spacing w:line="800" w:lineRule="exact"/>
        <w:ind w:firstLine="1530" w:firstLineChars="450"/>
        <w:jc w:val="left"/>
        <w:rPr>
          <w:rFonts w:ascii="宋体" w:hAnsi="宋体" w:eastAsia="宋体"/>
          <w:sz w:val="34"/>
          <w:szCs w:val="34"/>
          <w:u w:val="single"/>
        </w:rPr>
      </w:pPr>
      <w:r>
        <w:rPr>
          <w:rFonts w:hint="eastAsia" w:ascii="宋体" w:hAnsi="宋体" w:eastAsia="宋体"/>
          <w:sz w:val="34"/>
          <w:szCs w:val="34"/>
        </w:rPr>
        <w:t xml:space="preserve">本 文 作 者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34"/>
          <w:szCs w:val="34"/>
          <w:u w:val="single"/>
        </w:rPr>
        <w:t xml:space="preserve">                     </w:t>
      </w:r>
    </w:p>
    <w:p>
      <w:pPr>
        <w:spacing w:line="800" w:lineRule="exact"/>
        <w:ind w:firstLine="1488" w:firstLineChars="400"/>
        <w:jc w:val="left"/>
        <w:rPr>
          <w:rFonts w:ascii="宋体" w:hAnsi="宋体" w:eastAsia="宋体"/>
          <w:spacing w:val="16"/>
          <w:sz w:val="34"/>
          <w:szCs w:val="34"/>
          <w:u w:val="single"/>
        </w:rPr>
      </w:pPr>
      <w:r>
        <w:rPr>
          <w:rFonts w:hint="eastAsia" w:ascii="宋体" w:hAnsi="宋体" w:eastAsia="宋体"/>
          <w:spacing w:val="16"/>
          <w:sz w:val="34"/>
          <w:szCs w:val="34"/>
        </w:rPr>
        <w:t xml:space="preserve">第一作者单位 </w:t>
      </w:r>
      <w:r>
        <w:rPr>
          <w:rFonts w:hint="eastAsia" w:ascii="宋体" w:hAnsi="宋体" w:eastAsia="宋体"/>
          <w:spacing w:val="16"/>
          <w:sz w:val="34"/>
          <w:szCs w:val="34"/>
          <w:u w:val="single"/>
        </w:rPr>
        <w:t xml:space="preserve">      　　　  （盖章）   </w:t>
      </w:r>
    </w:p>
    <w:p>
      <w:pPr>
        <w:spacing w:line="800" w:lineRule="exact"/>
        <w:ind w:firstLine="1530" w:firstLineChars="450"/>
        <w:jc w:val="left"/>
        <w:rPr>
          <w:rFonts w:ascii="宋体" w:hAnsi="宋体" w:eastAsia="宋体"/>
          <w:sz w:val="34"/>
          <w:szCs w:val="34"/>
          <w:u w:val="single"/>
        </w:rPr>
      </w:pPr>
      <w:r>
        <w:rPr>
          <w:rFonts w:hint="eastAsia" w:ascii="宋体" w:hAnsi="宋体" w:eastAsia="宋体"/>
          <w:sz w:val="34"/>
          <w:szCs w:val="34"/>
        </w:rPr>
        <w:t xml:space="preserve">填 表 日 期   </w:t>
      </w:r>
      <w:r>
        <w:rPr>
          <w:rFonts w:hint="eastAsia" w:ascii="宋体" w:hAnsi="宋体" w:eastAsia="宋体"/>
          <w:sz w:val="34"/>
          <w:szCs w:val="34"/>
          <w:u w:val="single"/>
        </w:rPr>
        <w:t xml:space="preserve">　　2020年　　月　　日       </w:t>
      </w:r>
    </w:p>
    <w:p>
      <w:pPr>
        <w:spacing w:line="600" w:lineRule="exact"/>
        <w:ind w:firstLine="1700" w:firstLineChars="500"/>
        <w:jc w:val="left"/>
        <w:rPr>
          <w:rFonts w:ascii="宋体" w:hAnsi="宋体" w:eastAsia="宋体"/>
          <w:sz w:val="34"/>
          <w:szCs w:val="34"/>
        </w:rPr>
      </w:pPr>
    </w:p>
    <w:p>
      <w:pPr>
        <w:spacing w:line="600" w:lineRule="exact"/>
        <w:ind w:firstLine="1700" w:firstLineChars="500"/>
        <w:jc w:val="lef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jc w:val="left"/>
        <w:rPr>
          <w:rFonts w:ascii="仿宋_GB2312" w:eastAsia="仿宋_GB2312"/>
          <w:sz w:val="34"/>
          <w:szCs w:val="34"/>
        </w:rPr>
      </w:pPr>
    </w:p>
    <w:p>
      <w:pPr>
        <w:spacing w:line="600" w:lineRule="exact"/>
        <w:jc w:val="center"/>
        <w:rPr>
          <w:rFonts w:ascii="宋体" w:hAnsi="宋体" w:eastAsia="宋体"/>
          <w:sz w:val="34"/>
          <w:szCs w:val="34"/>
        </w:rPr>
      </w:pPr>
      <w:r>
        <w:rPr>
          <w:rFonts w:hint="eastAsia" w:ascii="宋体" w:hAnsi="宋体" w:eastAsia="宋体"/>
          <w:sz w:val="34"/>
          <w:szCs w:val="34"/>
        </w:rPr>
        <w:t>天津市社会科学界学术年会组委会</w:t>
      </w:r>
    </w:p>
    <w:p>
      <w:pPr>
        <w:spacing w:line="600" w:lineRule="exact"/>
        <w:jc w:val="center"/>
        <w:rPr>
          <w:rFonts w:ascii="宋体" w:hAnsi="宋体" w:eastAsia="宋体"/>
          <w:sz w:val="34"/>
          <w:szCs w:val="34"/>
        </w:rPr>
      </w:pPr>
      <w:r>
        <w:rPr>
          <w:rFonts w:hint="eastAsia" w:ascii="宋体" w:hAnsi="宋体" w:eastAsia="宋体"/>
          <w:sz w:val="34"/>
          <w:szCs w:val="34"/>
        </w:rPr>
        <w:t>2020年10月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填报说明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</w:p>
    <w:p>
      <w:pPr>
        <w:spacing w:line="500" w:lineRule="exact"/>
        <w:ind w:firstLine="450" w:firstLineChars="15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 xml:space="preserve"> 1.“出生年月”、“立项时间”、“结项时间”格式为：xxxx.xx，例如：“1970.12”或“1970.08”。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2.“工作单位”“部门”：填写全称。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3.“职务”：填写行政职务和专业技术职务。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（1）行政职务据实填写；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（2）高校教师系列职务填写“助教、讲师、副教授、教授”；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（3）社会科学研究系列职务填写“研究实习员、助理研究员、副研究员、研究员”；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（4）在读学生填写“无”。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例如：“处长、教授”，“副院长、副教授”，“讲师”，“在读学生”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4.“职称”：填写正“高级、副高级、中级、助理级”；在读学生填写“无”。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5.“学历”：填写最高学历。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（1）最高学历系全日制取得的，填写“全日制大学”“全日制研究生”；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（2）最高学历系在职取得的，填写“在职大学”“在职研究生”；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（3）在读学生填写“在读研究生、在读大学”。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7.“学位”：填写最高学位。如：“哲学学士”，“法学硕士”等；在读学生填写“在读博士、在读硕士、在读学士”。</w:t>
      </w:r>
    </w:p>
    <w:p>
      <w:pPr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8.“申报学科”：按照“马克思主义、哲学、经济学、法学、教育学、文学、历史学、管理学、艺术学”等9个类别，选择填写。</w:t>
      </w:r>
    </w:p>
    <w:p>
      <w:pPr>
        <w:widowControl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Style w:val="7"/>
        <w:tblpPr w:leftFromText="180" w:rightFromText="180" w:vertAnchor="page" w:horzAnchor="margin" w:tblpY="1201"/>
        <w:tblW w:w="94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5"/>
        <w:gridCol w:w="845"/>
        <w:gridCol w:w="425"/>
        <w:gridCol w:w="1037"/>
        <w:gridCol w:w="1134"/>
        <w:gridCol w:w="64"/>
        <w:gridCol w:w="77"/>
        <w:gridCol w:w="113"/>
        <w:gridCol w:w="860"/>
        <w:gridCol w:w="565"/>
        <w:gridCol w:w="21"/>
        <w:gridCol w:w="219"/>
        <w:gridCol w:w="36"/>
        <w:gridCol w:w="931"/>
        <w:gridCol w:w="405"/>
        <w:gridCol w:w="55"/>
        <w:gridCol w:w="13"/>
        <w:gridCol w:w="493"/>
        <w:gridCol w:w="322"/>
        <w:gridCol w:w="33"/>
        <w:gridCol w:w="686"/>
        <w:gridCol w:w="4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737" w:hRule="exact"/>
        </w:trPr>
        <w:tc>
          <w:tcPr>
            <w:tcW w:w="14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第一作者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年月</w:t>
            </w:r>
          </w:p>
        </w:tc>
        <w:tc>
          <w:tcPr>
            <w:tcW w:w="17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0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737" w:hRule="exact"/>
        </w:trPr>
        <w:tc>
          <w:tcPr>
            <w:tcW w:w="14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285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21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737" w:hRule="exact"/>
        </w:trPr>
        <w:tc>
          <w:tcPr>
            <w:tcW w:w="14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377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737" w:hRule="exact"/>
        </w:trPr>
        <w:tc>
          <w:tcPr>
            <w:tcW w:w="14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77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737" w:hRule="exact"/>
        </w:trPr>
        <w:tc>
          <w:tcPr>
            <w:tcW w:w="14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</w:t>
            </w:r>
          </w:p>
        </w:tc>
        <w:tc>
          <w:tcPr>
            <w:tcW w:w="285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77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0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737" w:hRule="exact"/>
        </w:trPr>
        <w:tc>
          <w:tcPr>
            <w:tcW w:w="14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285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是否博导</w:t>
            </w:r>
          </w:p>
        </w:tc>
        <w:tc>
          <w:tcPr>
            <w:tcW w:w="297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737" w:hRule="exact"/>
        </w:trPr>
        <w:tc>
          <w:tcPr>
            <w:tcW w:w="14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研究领域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学科</w:t>
            </w:r>
          </w:p>
        </w:tc>
        <w:tc>
          <w:tcPr>
            <w:tcW w:w="3779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944" w:hRule="exact"/>
        </w:trPr>
        <w:tc>
          <w:tcPr>
            <w:tcW w:w="19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文章题目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（限20字内）</w:t>
            </w:r>
          </w:p>
        </w:tc>
        <w:tc>
          <w:tcPr>
            <w:tcW w:w="7064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986" w:hRule="exact"/>
        </w:trPr>
        <w:tc>
          <w:tcPr>
            <w:tcW w:w="19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副标题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（限20字内）</w:t>
            </w:r>
          </w:p>
        </w:tc>
        <w:tc>
          <w:tcPr>
            <w:tcW w:w="7064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</w:trPr>
        <w:tc>
          <w:tcPr>
            <w:tcW w:w="19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本文是否依托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省部级以上规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划项目</w:t>
            </w:r>
          </w:p>
        </w:tc>
        <w:tc>
          <w:tcPr>
            <w:tcW w:w="22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1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本文总字数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（限8500左右）</w:t>
            </w:r>
          </w:p>
        </w:tc>
        <w:tc>
          <w:tcPr>
            <w:tcW w:w="293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1027" w:hRule="exact"/>
        </w:trPr>
        <w:tc>
          <w:tcPr>
            <w:tcW w:w="190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立项项目名称</w:t>
            </w:r>
          </w:p>
        </w:tc>
        <w:tc>
          <w:tcPr>
            <w:tcW w:w="412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立项时间</w:t>
            </w:r>
          </w:p>
        </w:tc>
        <w:tc>
          <w:tcPr>
            <w:tcW w:w="1602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737" w:hRule="exact"/>
        </w:trPr>
        <w:tc>
          <w:tcPr>
            <w:tcW w:w="190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批准号</w:t>
            </w:r>
          </w:p>
        </w:tc>
        <w:tc>
          <w:tcPr>
            <w:tcW w:w="1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结项时间</w:t>
            </w:r>
          </w:p>
        </w:tc>
        <w:tc>
          <w:tcPr>
            <w:tcW w:w="1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  <w:trHeight w:val="3799" w:hRule="atLeast"/>
        </w:trPr>
        <w:tc>
          <w:tcPr>
            <w:tcW w:w="4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作者承诺</w:t>
            </w:r>
          </w:p>
        </w:tc>
        <w:tc>
          <w:tcPr>
            <w:tcW w:w="8469" w:type="dxa"/>
            <w:gridSpan w:val="2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1.作者保证填写的各项内容真实，没有知识产权争议或违反学术规范现象；</w:t>
            </w:r>
          </w:p>
          <w:p>
            <w:pPr>
              <w:spacing w:line="400" w:lineRule="exact"/>
              <w:ind w:firstLine="241" w:firstLineChars="100"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2.作者保证提交的论文为独立或合作完成的学术成果，文字复制比不超过20%；</w:t>
            </w:r>
          </w:p>
          <w:p>
            <w:pPr>
              <w:spacing w:line="400" w:lineRule="exact"/>
              <w:ind w:firstLine="241" w:firstLineChars="1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3.本表为有约束力的协议，遵守天津市社会科学界学术年会组委会的相关规定。</w:t>
            </w:r>
          </w:p>
          <w:p>
            <w:pPr>
              <w:spacing w:line="400" w:lineRule="exact"/>
              <w:ind w:firstLine="5400" w:firstLineChars="22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申报者签字：</w:t>
            </w:r>
          </w:p>
          <w:p>
            <w:pPr>
              <w:spacing w:line="400" w:lineRule="exact"/>
              <w:ind w:firstLine="5400" w:firstLineChars="22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4" w:type="dxa"/>
        </w:trPr>
        <w:tc>
          <w:tcPr>
            <w:tcW w:w="8966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第二作者姓名</w:t>
            </w:r>
          </w:p>
        </w:tc>
        <w:tc>
          <w:tcPr>
            <w:tcW w:w="23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6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3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362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    门</w:t>
            </w:r>
          </w:p>
        </w:tc>
        <w:tc>
          <w:tcPr>
            <w:tcW w:w="23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62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23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6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15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主要研究领域</w:t>
            </w:r>
          </w:p>
        </w:tc>
        <w:tc>
          <w:tcPr>
            <w:tcW w:w="23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是否博导</w:t>
            </w:r>
          </w:p>
        </w:tc>
        <w:tc>
          <w:tcPr>
            <w:tcW w:w="362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第三作者姓名</w:t>
            </w:r>
          </w:p>
        </w:tc>
        <w:tc>
          <w:tcPr>
            <w:tcW w:w="23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65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3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362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部门</w:t>
            </w:r>
          </w:p>
        </w:tc>
        <w:tc>
          <w:tcPr>
            <w:tcW w:w="23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62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23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6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1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0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主要研究领域</w:t>
            </w:r>
          </w:p>
        </w:tc>
        <w:tc>
          <w:tcPr>
            <w:tcW w:w="231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是否博导</w:t>
            </w:r>
          </w:p>
        </w:tc>
        <w:tc>
          <w:tcPr>
            <w:tcW w:w="3627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6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内容提要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︵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过150字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含标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点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︶</w:t>
            </w:r>
          </w:p>
        </w:tc>
        <w:tc>
          <w:tcPr>
            <w:tcW w:w="876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_GB2312" w:eastAsia="仿宋_GB2312" w:hAnsiTheme="minorEastAsia"/>
                <w:sz w:val="26"/>
                <w:szCs w:val="26"/>
              </w:rPr>
            </w:pPr>
          </w:p>
          <w:p>
            <w:pPr>
              <w:spacing w:line="360" w:lineRule="exact"/>
              <w:ind w:firstLine="5850" w:firstLineChars="2250"/>
              <w:rPr>
                <w:rFonts w:ascii="仿宋_GB2312" w:eastAsia="仿宋_GB2312" w:hAnsiTheme="minorEastAsia"/>
                <w:sz w:val="26"/>
                <w:szCs w:val="26"/>
              </w:rPr>
            </w:pPr>
          </w:p>
          <w:p>
            <w:pPr>
              <w:spacing w:line="36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</w:p>
          <w:p>
            <w:pPr>
              <w:spacing w:line="36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</w:p>
          <w:p>
            <w:pPr>
              <w:spacing w:line="360" w:lineRule="exact"/>
              <w:ind w:firstLine="5850" w:firstLineChars="2250"/>
              <w:rPr>
                <w:rFonts w:asciiTheme="minorEastAsia" w:hAnsiTheme="minorEastAsia"/>
                <w:sz w:val="26"/>
                <w:szCs w:val="26"/>
              </w:rPr>
            </w:pPr>
          </w:p>
          <w:p>
            <w:pPr>
              <w:spacing w:line="360" w:lineRule="exact"/>
              <w:ind w:firstLine="5850" w:firstLineChars="2250"/>
              <w:rPr>
                <w:rFonts w:asciiTheme="minorEastAsia" w:hAnsiTheme="minorEastAsia"/>
                <w:sz w:val="26"/>
                <w:szCs w:val="26"/>
              </w:rPr>
            </w:pPr>
          </w:p>
          <w:p>
            <w:pPr>
              <w:spacing w:line="360" w:lineRule="exact"/>
              <w:ind w:firstLine="5850" w:firstLineChars="2250"/>
              <w:rPr>
                <w:rFonts w:asciiTheme="minorEastAsia" w:hAnsiTheme="minorEastAsia"/>
                <w:sz w:val="26"/>
                <w:szCs w:val="26"/>
              </w:rPr>
            </w:pPr>
          </w:p>
          <w:p>
            <w:pPr>
              <w:spacing w:line="360" w:lineRule="exact"/>
              <w:ind w:firstLine="5850" w:firstLineChars="2250"/>
              <w:rPr>
                <w:rFonts w:asciiTheme="minorEastAsia" w:hAnsiTheme="minorEastAsia"/>
                <w:sz w:val="26"/>
                <w:szCs w:val="26"/>
              </w:rPr>
            </w:pPr>
          </w:p>
          <w:p>
            <w:pPr>
              <w:spacing w:line="360" w:lineRule="exact"/>
              <w:ind w:firstLine="5850" w:firstLineChars="2250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632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关键词</w:t>
            </w:r>
          </w:p>
        </w:tc>
        <w:tc>
          <w:tcPr>
            <w:tcW w:w="8768" w:type="dxa"/>
            <w:gridSpan w:val="21"/>
            <w:vAlign w:val="center"/>
          </w:tcPr>
          <w:p>
            <w:pPr>
              <w:spacing w:line="360" w:lineRule="exact"/>
              <w:rPr>
                <w:rFonts w:ascii="仿宋_GB2312" w:eastAsia="仿宋_GB2312" w:hAnsiTheme="minorEastAsia"/>
                <w:sz w:val="26"/>
                <w:szCs w:val="26"/>
              </w:rPr>
            </w:pPr>
          </w:p>
        </w:tc>
      </w:tr>
    </w:tbl>
    <w:p>
      <w:pPr>
        <w:spacing w:line="600" w:lineRule="exact"/>
        <w:rPr>
          <w:rFonts w:ascii="仿宋_GB2312" w:hAnsi="黑体" w:eastAsia="仿宋_GB2312"/>
          <w:sz w:val="26"/>
          <w:szCs w:val="26"/>
        </w:rPr>
      </w:pPr>
      <w:r>
        <w:rPr>
          <w:rFonts w:hint="eastAsia" w:ascii="仿宋_GB2312" w:eastAsia="仿宋_GB2312"/>
          <w:sz w:val="34"/>
          <w:szCs w:val="34"/>
        </w:rPr>
        <w:t>备注：论文附后，与申报表合并装订，提交一式2份。</w:t>
      </w:r>
    </w:p>
    <w:sectPr>
      <w:pgSz w:w="11906" w:h="16838"/>
      <w:pgMar w:top="1134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E7C"/>
    <w:rsid w:val="00000E7C"/>
    <w:rsid w:val="00013D55"/>
    <w:rsid w:val="00022FD5"/>
    <w:rsid w:val="0004439F"/>
    <w:rsid w:val="000457F9"/>
    <w:rsid w:val="00051395"/>
    <w:rsid w:val="000818B7"/>
    <w:rsid w:val="0008421D"/>
    <w:rsid w:val="00090DCF"/>
    <w:rsid w:val="0009716E"/>
    <w:rsid w:val="000B3C35"/>
    <w:rsid w:val="000B3F06"/>
    <w:rsid w:val="000B4A22"/>
    <w:rsid w:val="000C40E6"/>
    <w:rsid w:val="000D69AC"/>
    <w:rsid w:val="000E63D5"/>
    <w:rsid w:val="000F0AF9"/>
    <w:rsid w:val="00160EAD"/>
    <w:rsid w:val="001806CE"/>
    <w:rsid w:val="001A02BE"/>
    <w:rsid w:val="001A4324"/>
    <w:rsid w:val="001A7297"/>
    <w:rsid w:val="001C0A49"/>
    <w:rsid w:val="001C7687"/>
    <w:rsid w:val="00241E90"/>
    <w:rsid w:val="002512DF"/>
    <w:rsid w:val="00256C19"/>
    <w:rsid w:val="00261A69"/>
    <w:rsid w:val="0028731C"/>
    <w:rsid w:val="002B74AC"/>
    <w:rsid w:val="002E4718"/>
    <w:rsid w:val="002F66B4"/>
    <w:rsid w:val="00301510"/>
    <w:rsid w:val="00313479"/>
    <w:rsid w:val="00324857"/>
    <w:rsid w:val="003271CC"/>
    <w:rsid w:val="0036213D"/>
    <w:rsid w:val="00377E87"/>
    <w:rsid w:val="00396465"/>
    <w:rsid w:val="003C0DD1"/>
    <w:rsid w:val="003D2545"/>
    <w:rsid w:val="003F6D93"/>
    <w:rsid w:val="00432369"/>
    <w:rsid w:val="00450E27"/>
    <w:rsid w:val="00456C26"/>
    <w:rsid w:val="00471A5D"/>
    <w:rsid w:val="0048122D"/>
    <w:rsid w:val="004A0BEE"/>
    <w:rsid w:val="004B515B"/>
    <w:rsid w:val="004F19D2"/>
    <w:rsid w:val="004F71FA"/>
    <w:rsid w:val="00512FD4"/>
    <w:rsid w:val="00514A85"/>
    <w:rsid w:val="00517A88"/>
    <w:rsid w:val="00536F64"/>
    <w:rsid w:val="0054686E"/>
    <w:rsid w:val="00552B7C"/>
    <w:rsid w:val="0055699A"/>
    <w:rsid w:val="00560240"/>
    <w:rsid w:val="00567D73"/>
    <w:rsid w:val="00576E12"/>
    <w:rsid w:val="00586F20"/>
    <w:rsid w:val="005D168F"/>
    <w:rsid w:val="005D18F4"/>
    <w:rsid w:val="00623451"/>
    <w:rsid w:val="006347C0"/>
    <w:rsid w:val="00672A4D"/>
    <w:rsid w:val="00686B86"/>
    <w:rsid w:val="006A51CE"/>
    <w:rsid w:val="006E1775"/>
    <w:rsid w:val="007003A9"/>
    <w:rsid w:val="00724465"/>
    <w:rsid w:val="00735471"/>
    <w:rsid w:val="00751531"/>
    <w:rsid w:val="0076433D"/>
    <w:rsid w:val="00793461"/>
    <w:rsid w:val="00797A19"/>
    <w:rsid w:val="007B3287"/>
    <w:rsid w:val="007E74D6"/>
    <w:rsid w:val="00806986"/>
    <w:rsid w:val="00810845"/>
    <w:rsid w:val="00825275"/>
    <w:rsid w:val="0084007E"/>
    <w:rsid w:val="00846B6F"/>
    <w:rsid w:val="00856DFD"/>
    <w:rsid w:val="008765AC"/>
    <w:rsid w:val="008976AE"/>
    <w:rsid w:val="00897A96"/>
    <w:rsid w:val="008C5095"/>
    <w:rsid w:val="008D75B9"/>
    <w:rsid w:val="008E7AD8"/>
    <w:rsid w:val="00921B00"/>
    <w:rsid w:val="009A39B2"/>
    <w:rsid w:val="009A6A7C"/>
    <w:rsid w:val="009B0579"/>
    <w:rsid w:val="009C45EC"/>
    <w:rsid w:val="009C4FF1"/>
    <w:rsid w:val="009C6A34"/>
    <w:rsid w:val="009D2C68"/>
    <w:rsid w:val="009D2E2B"/>
    <w:rsid w:val="00A62555"/>
    <w:rsid w:val="00A9162A"/>
    <w:rsid w:val="00A96EF2"/>
    <w:rsid w:val="00AB2EF8"/>
    <w:rsid w:val="00AC0B1B"/>
    <w:rsid w:val="00AC3BBA"/>
    <w:rsid w:val="00AE3D36"/>
    <w:rsid w:val="00AF2A5A"/>
    <w:rsid w:val="00B016C2"/>
    <w:rsid w:val="00B16DEB"/>
    <w:rsid w:val="00B173A3"/>
    <w:rsid w:val="00B20187"/>
    <w:rsid w:val="00B22B40"/>
    <w:rsid w:val="00B24AF8"/>
    <w:rsid w:val="00B453FC"/>
    <w:rsid w:val="00B46352"/>
    <w:rsid w:val="00B93823"/>
    <w:rsid w:val="00BA1E0F"/>
    <w:rsid w:val="00BE575F"/>
    <w:rsid w:val="00C072F0"/>
    <w:rsid w:val="00C53B28"/>
    <w:rsid w:val="00C85D97"/>
    <w:rsid w:val="00CA2B0F"/>
    <w:rsid w:val="00CA68BE"/>
    <w:rsid w:val="00CA711E"/>
    <w:rsid w:val="00CD3A47"/>
    <w:rsid w:val="00CE5FF6"/>
    <w:rsid w:val="00D35F2D"/>
    <w:rsid w:val="00D719C0"/>
    <w:rsid w:val="00D81213"/>
    <w:rsid w:val="00D83D61"/>
    <w:rsid w:val="00DA2F7C"/>
    <w:rsid w:val="00DB28B2"/>
    <w:rsid w:val="00DB5E3E"/>
    <w:rsid w:val="00DC4F2E"/>
    <w:rsid w:val="00DD7BF1"/>
    <w:rsid w:val="00DF0DB3"/>
    <w:rsid w:val="00DF6555"/>
    <w:rsid w:val="00DF7C86"/>
    <w:rsid w:val="00E51E5F"/>
    <w:rsid w:val="00F11FF4"/>
    <w:rsid w:val="00F44EBF"/>
    <w:rsid w:val="00F461BF"/>
    <w:rsid w:val="00F64CBE"/>
    <w:rsid w:val="00F74C40"/>
    <w:rsid w:val="00F8036C"/>
    <w:rsid w:val="00F95FAA"/>
    <w:rsid w:val="00FA0370"/>
    <w:rsid w:val="00FC1D9F"/>
    <w:rsid w:val="00FD2F36"/>
    <w:rsid w:val="00FD3B23"/>
    <w:rsid w:val="00FE0501"/>
    <w:rsid w:val="602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A71A5-31CF-470C-814A-F569397684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197</Words>
  <Characters>1128</Characters>
  <Lines>9</Lines>
  <Paragraphs>2</Paragraphs>
  <TotalTime>327</TotalTime>
  <ScaleCrop>false</ScaleCrop>
  <LinksUpToDate>false</LinksUpToDate>
  <CharactersWithSpaces>1323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2020-09-03T07:02:00Z</dcterms:created>
  <dc:creator>尚颖</dc:creator>
  <cp:lastModifiedBy>qaz</cp:lastModifiedBy>
  <cp:lastPrinted>2020-10-12T03:39:00Z</cp:lastPrinted>
  <dcterms:modified xsi:type="dcterms:W3CDTF">2020-10-20T11:49:14Z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